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FA768" w14:textId="6C6E0A09" w:rsidR="00B55808" w:rsidRPr="00693269" w:rsidRDefault="00AC4F3C" w:rsidP="00EE2460">
      <w:pPr>
        <w:pStyle w:val="berschrift1"/>
        <w:numPr>
          <w:ilvl w:val="0"/>
          <w:numId w:val="0"/>
        </w:numPr>
        <w:tabs>
          <w:tab w:val="left" w:pos="2835"/>
        </w:tabs>
        <w:spacing w:before="180" w:after="0"/>
        <w:ind w:left="1418" w:hanging="1418"/>
      </w:pPr>
      <w:r>
        <w:t>L1</w:t>
      </w:r>
      <w:r w:rsidR="00D90DE9">
        <w:t>_</w:t>
      </w:r>
      <w:r>
        <w:t>3.1.</w:t>
      </w:r>
      <w:r w:rsidR="007E2772">
        <w:t>2</w:t>
      </w:r>
      <w:r w:rsidR="00B55808">
        <w:tab/>
      </w:r>
      <w:r w:rsidR="00AD5FC8">
        <w:t>Volleyball:</w:t>
      </w:r>
      <w:r w:rsidR="00F367CC">
        <w:t xml:space="preserve"> Spieler anzeigen</w:t>
      </w:r>
    </w:p>
    <w:p w14:paraId="646FA769" w14:textId="77777777" w:rsidR="00B55808" w:rsidRDefault="00B55808" w:rsidP="00B55808">
      <w:pPr>
        <w:rPr>
          <w:lang w:eastAsia="de-DE"/>
        </w:rPr>
      </w:pPr>
    </w:p>
    <w:p w14:paraId="646FA76A" w14:textId="77777777" w:rsidR="00D05377" w:rsidRPr="0023443C" w:rsidRDefault="00D05377" w:rsidP="00D05377">
      <w:pPr>
        <w:rPr>
          <w:lang w:eastAsia="de-DE"/>
        </w:rPr>
      </w:pPr>
    </w:p>
    <w:p w14:paraId="646FA76B" w14:textId="77777777" w:rsidR="00D05377" w:rsidRPr="00423522" w:rsidRDefault="00D05377" w:rsidP="00D05377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646FA76C" w14:textId="77777777" w:rsidR="003D4619" w:rsidRDefault="00FD2DB3" w:rsidP="003D4619">
      <w:pPr>
        <w:pStyle w:val="Listenabsatz"/>
        <w:spacing w:before="60"/>
        <w:ind w:left="0" w:right="4308"/>
        <w:contextualSpacing w:val="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646FA7E5" wp14:editId="646FA7E6">
            <wp:simplePos x="0" y="0"/>
            <wp:positionH relativeFrom="column">
              <wp:posOffset>4037497</wp:posOffset>
            </wp:positionH>
            <wp:positionV relativeFrom="paragraph">
              <wp:posOffset>42630</wp:posOffset>
            </wp:positionV>
            <wp:extent cx="2390563" cy="1920988"/>
            <wp:effectExtent l="0" t="0" r="0" b="317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84" cy="19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CC">
        <w:rPr>
          <w:noProof/>
          <w:lang w:eastAsia="de-DE"/>
        </w:rPr>
        <w:t>Die</w:t>
      </w:r>
      <w:r w:rsidR="00F367CC">
        <w:rPr>
          <w:lang w:eastAsia="de-DE"/>
        </w:rPr>
        <w:t xml:space="preserve"> Abteilung Volleyball des Sportvereines </w:t>
      </w:r>
      <w:r w:rsidR="00F367CC" w:rsidRPr="00693269">
        <w:rPr>
          <w:lang w:eastAsia="de-DE"/>
        </w:rPr>
        <w:t>Mühlberger SC</w:t>
      </w:r>
      <w:r w:rsidR="00F367CC">
        <w:rPr>
          <w:lang w:eastAsia="de-DE"/>
        </w:rPr>
        <w:t xml:space="preserve"> besteht zurzeit aus 12 Spielern. Die Namen der Stamm</w:t>
      </w:r>
      <w:r w:rsidR="00F367CC">
        <w:rPr>
          <w:lang w:eastAsia="de-DE"/>
        </w:rPr>
        <w:softHyphen/>
        <w:t xml:space="preserve">spieler sind in dem Array </w:t>
      </w:r>
      <w:r w:rsidR="00F367CC" w:rsidRPr="00642105">
        <w:rPr>
          <w:i/>
          <w:lang w:eastAsia="de-DE"/>
        </w:rPr>
        <w:t>spieler</w:t>
      </w:r>
      <w:r w:rsidR="00F367CC">
        <w:rPr>
          <w:lang w:eastAsia="de-DE"/>
        </w:rPr>
        <w:t xml:space="preserve"> </w:t>
      </w:r>
      <w:r>
        <w:rPr>
          <w:lang w:eastAsia="de-DE"/>
        </w:rPr>
        <w:t>in der Reihenfolge ihrer Startpositionen erfasst.</w:t>
      </w:r>
    </w:p>
    <w:p w14:paraId="646FA76D" w14:textId="77777777" w:rsidR="003D4619" w:rsidRDefault="003D4619" w:rsidP="00DF731C">
      <w:pPr>
        <w:pStyle w:val="Listenabsatz"/>
        <w:spacing w:before="20" w:after="120"/>
        <w:ind w:left="284" w:right="57"/>
        <w:contextualSpacing w:val="0"/>
        <w:rPr>
          <w:lang w:eastAsia="de-DE"/>
        </w:rPr>
      </w:pPr>
      <w:r w:rsidRPr="003D4619">
        <w:rPr>
          <w:lang w:eastAsia="de-DE"/>
        </w:rPr>
        <w:t>spieler = ["Armin", "Batu", "Kai", "Sven", "Paul", "Milan"];</w:t>
      </w:r>
    </w:p>
    <w:p w14:paraId="646FA76E" w14:textId="77777777" w:rsidR="00F367CC" w:rsidRDefault="003D4619" w:rsidP="00FD2DB3">
      <w:pPr>
        <w:pStyle w:val="Listenabsatz"/>
        <w:spacing w:before="60"/>
        <w:ind w:left="0" w:right="3741"/>
        <w:contextualSpacing w:val="0"/>
        <w:rPr>
          <w:lang w:eastAsia="de-DE"/>
        </w:rPr>
      </w:pPr>
      <w:r>
        <w:rPr>
          <w:lang w:eastAsia="de-DE"/>
        </w:rPr>
        <w:t>D</w:t>
      </w:r>
      <w:r w:rsidR="00F367CC">
        <w:rPr>
          <w:lang w:eastAsia="de-DE"/>
        </w:rPr>
        <w:t>ie Ersatzspieler</w:t>
      </w:r>
      <w:r>
        <w:rPr>
          <w:lang w:eastAsia="de-DE"/>
        </w:rPr>
        <w:t xml:space="preserve"> sind</w:t>
      </w:r>
      <w:r w:rsidR="00F367CC">
        <w:rPr>
          <w:lang w:eastAsia="de-DE"/>
        </w:rPr>
        <w:t xml:space="preserve"> im Array </w:t>
      </w:r>
      <w:r w:rsidR="00F367CC" w:rsidRPr="00642105">
        <w:rPr>
          <w:i/>
          <w:lang w:eastAsia="de-DE"/>
        </w:rPr>
        <w:t>ersatz</w:t>
      </w:r>
      <w:r w:rsidR="00F367CC">
        <w:rPr>
          <w:lang w:eastAsia="de-DE"/>
        </w:rPr>
        <w:t xml:space="preserve"> </w:t>
      </w:r>
      <w:r>
        <w:rPr>
          <w:lang w:eastAsia="de-DE"/>
        </w:rPr>
        <w:t>in alphabetischer Reihen</w:t>
      </w:r>
      <w:r w:rsidR="00FD2DB3">
        <w:rPr>
          <w:lang w:eastAsia="de-DE"/>
        </w:rPr>
        <w:softHyphen/>
      </w:r>
      <w:r>
        <w:rPr>
          <w:lang w:eastAsia="de-DE"/>
        </w:rPr>
        <w:t xml:space="preserve">folge </w:t>
      </w:r>
      <w:r w:rsidR="00F367CC">
        <w:rPr>
          <w:lang w:eastAsia="de-DE"/>
        </w:rPr>
        <w:t>erfasst.</w:t>
      </w:r>
    </w:p>
    <w:p w14:paraId="646FA76F" w14:textId="77777777" w:rsidR="003D4619" w:rsidRDefault="003D4619" w:rsidP="00DF731C">
      <w:pPr>
        <w:pStyle w:val="Listenabsatz"/>
        <w:spacing w:before="40" w:after="120"/>
        <w:ind w:left="284" w:right="57"/>
        <w:contextualSpacing w:val="0"/>
        <w:rPr>
          <w:lang w:eastAsia="de-DE"/>
        </w:rPr>
      </w:pPr>
      <w:r w:rsidRPr="003D4619">
        <w:rPr>
          <w:lang w:eastAsia="de-DE"/>
        </w:rPr>
        <w:t>ersatz =  ["Chris", "Dennis", "Emin", "Goran", "Luca", "Nico"];</w:t>
      </w:r>
    </w:p>
    <w:p w14:paraId="646FA770" w14:textId="72F52B9D" w:rsidR="00735B5B" w:rsidRDefault="00735B5B" w:rsidP="00735B5B">
      <w:pPr>
        <w:pStyle w:val="Listenabsatz"/>
        <w:tabs>
          <w:tab w:val="left" w:pos="7088"/>
        </w:tabs>
        <w:spacing w:before="60"/>
        <w:ind w:left="0" w:right="55"/>
        <w:contextualSpacing w:val="0"/>
        <w:rPr>
          <w:lang w:eastAsia="de-DE"/>
        </w:rPr>
      </w:pPr>
      <w:r>
        <w:rPr>
          <w:lang w:eastAsia="de-DE"/>
        </w:rPr>
        <w:t xml:space="preserve">Der Trainer der Mannschaft möchte eine Software, mit deren </w:t>
      </w:r>
      <w:r w:rsidR="003D4619">
        <w:rPr>
          <w:lang w:eastAsia="de-DE"/>
        </w:rPr>
        <w:br/>
      </w:r>
      <w:r>
        <w:rPr>
          <w:lang w:eastAsia="de-DE"/>
        </w:rPr>
        <w:t>Hilfe er sich die N</w:t>
      </w:r>
      <w:r w:rsidR="003D4619">
        <w:rPr>
          <w:lang w:eastAsia="de-DE"/>
        </w:rPr>
        <w:t xml:space="preserve">amen der Stammspieler, die der </w:t>
      </w:r>
      <w:r w:rsidR="00FD2DB3">
        <w:rPr>
          <w:lang w:eastAsia="de-DE"/>
        </w:rPr>
        <w:t>Ersatzspieler</w:t>
      </w:r>
      <w:r>
        <w:rPr>
          <w:lang w:eastAsia="de-DE"/>
        </w:rPr>
        <w:br/>
        <w:t>und die des gesamten Kaders anzeigen lassen kann.</w:t>
      </w:r>
      <w:r w:rsidR="00A01488">
        <w:rPr>
          <w:lang w:eastAsia="de-DE"/>
        </w:rPr>
        <w:t xml:space="preserve"> </w:t>
      </w:r>
      <w:r w:rsidR="00EE7961">
        <w:rPr>
          <w:lang w:eastAsia="de-DE"/>
        </w:rPr>
        <w:t xml:space="preserve">Der Co-Trainier hat bereits </w:t>
      </w:r>
      <w:r w:rsidR="00D64661">
        <w:rPr>
          <w:lang w:eastAsia="de-DE"/>
        </w:rPr>
        <w:t xml:space="preserve">mit der Implementierung </w:t>
      </w:r>
      <w:r w:rsidR="003F48ED">
        <w:rPr>
          <w:lang w:eastAsia="de-DE"/>
        </w:rPr>
        <w:t>der Eingabe begonnen</w:t>
      </w:r>
      <w:r w:rsidR="00E75993">
        <w:rPr>
          <w:lang w:eastAsia="de-DE"/>
        </w:rPr>
        <w:t xml:space="preserve"> (siehe Vorlage)</w:t>
      </w:r>
      <w:r w:rsidR="00A96545">
        <w:rPr>
          <w:lang w:eastAsia="de-DE"/>
        </w:rPr>
        <w:t>.</w:t>
      </w:r>
      <w:r w:rsidR="00795C54">
        <w:rPr>
          <w:lang w:eastAsia="de-DE"/>
        </w:rPr>
        <w:t xml:space="preserve"> Es steht nur noch die Implementierung der Funktionen aus.</w:t>
      </w:r>
    </w:p>
    <w:p w14:paraId="646FA772" w14:textId="77777777" w:rsidR="00FD2DB3" w:rsidRPr="00FD2DB3" w:rsidRDefault="00FD2DB3" w:rsidP="00FD2DB3">
      <w:pPr>
        <w:pStyle w:val="Listenabsatz"/>
        <w:ind w:left="0" w:right="57"/>
        <w:contextualSpacing w:val="0"/>
        <w:rPr>
          <w:sz w:val="20"/>
          <w:lang w:eastAsia="de-DE"/>
        </w:rPr>
      </w:pPr>
    </w:p>
    <w:p w14:paraId="646FA773" w14:textId="77777777" w:rsidR="00642105" w:rsidRDefault="00735B5B" w:rsidP="00363310">
      <w:pPr>
        <w:pStyle w:val="Listenabsatz"/>
        <w:spacing w:before="60"/>
        <w:ind w:left="0" w:right="55"/>
        <w:contextualSpacing w:val="0"/>
        <w:rPr>
          <w:lang w:eastAsia="de-DE"/>
        </w:rPr>
      </w:pPr>
      <w:r>
        <w:rPr>
          <w:lang w:eastAsia="de-DE"/>
        </w:rPr>
        <w:t>Implementieren Sie</w:t>
      </w:r>
    </w:p>
    <w:p w14:paraId="646FA774" w14:textId="7097174C" w:rsidR="00F367CC" w:rsidRDefault="00735B5B" w:rsidP="00642105">
      <w:pPr>
        <w:pStyle w:val="Listenabsatz"/>
        <w:numPr>
          <w:ilvl w:val="0"/>
          <w:numId w:val="8"/>
        </w:numPr>
        <w:spacing w:before="60"/>
        <w:ind w:left="851" w:right="55" w:hanging="284"/>
        <w:contextualSpacing w:val="0"/>
        <w:rPr>
          <w:lang w:eastAsia="de-DE"/>
        </w:rPr>
      </w:pPr>
      <w:r>
        <w:rPr>
          <w:lang w:eastAsia="de-DE"/>
        </w:rPr>
        <w:t xml:space="preserve">eine Funktion </w:t>
      </w:r>
      <w:r w:rsidR="00CD5077">
        <w:rPr>
          <w:rFonts w:ascii="Courier New" w:hAnsi="Courier New" w:cs="Courier New"/>
        </w:rPr>
        <w:t>zeige_s</w:t>
      </w:r>
      <w:r w:rsidRPr="00642105">
        <w:rPr>
          <w:rFonts w:ascii="Courier New" w:hAnsi="Courier New" w:cs="Courier New"/>
        </w:rPr>
        <w:t>tartaufstellung()</w:t>
      </w:r>
      <w:r>
        <w:rPr>
          <w:lang w:eastAsia="de-DE"/>
        </w:rPr>
        <w:t>, mit der die Namen der Stammspieler</w:t>
      </w:r>
      <w:r w:rsidR="00642105">
        <w:rPr>
          <w:lang w:eastAsia="de-DE"/>
        </w:rPr>
        <w:t xml:space="preserve"> </w:t>
      </w:r>
    </w:p>
    <w:p w14:paraId="646FA775" w14:textId="2B5EF9DE" w:rsidR="00642105" w:rsidRDefault="00642105" w:rsidP="00642105">
      <w:pPr>
        <w:pStyle w:val="Listenabsatz"/>
        <w:numPr>
          <w:ilvl w:val="0"/>
          <w:numId w:val="8"/>
        </w:numPr>
        <w:spacing w:before="60"/>
        <w:ind w:left="851" w:right="55" w:hanging="284"/>
        <w:contextualSpacing w:val="0"/>
        <w:rPr>
          <w:lang w:eastAsia="de-DE"/>
        </w:rPr>
      </w:pPr>
      <w:r>
        <w:rPr>
          <w:lang w:eastAsia="de-DE"/>
        </w:rPr>
        <w:t xml:space="preserve">eine Funktion </w:t>
      </w:r>
      <w:r w:rsidR="00CD5077">
        <w:rPr>
          <w:rFonts w:ascii="Courier New" w:hAnsi="Courier New" w:cs="Courier New"/>
        </w:rPr>
        <w:t>zeige_e</w:t>
      </w:r>
      <w:r w:rsidRPr="00642105">
        <w:rPr>
          <w:rFonts w:ascii="Courier New" w:hAnsi="Courier New" w:cs="Courier New"/>
        </w:rPr>
        <w:t>rsatzspieler()</w:t>
      </w:r>
      <w:r>
        <w:rPr>
          <w:lang w:eastAsia="de-DE"/>
        </w:rPr>
        <w:t>, mit der die Namen der Ersatzspieler</w:t>
      </w:r>
    </w:p>
    <w:p w14:paraId="646FA776" w14:textId="4484820D" w:rsidR="00642105" w:rsidRDefault="00642105" w:rsidP="00642105">
      <w:pPr>
        <w:pStyle w:val="Listenabsatz"/>
        <w:numPr>
          <w:ilvl w:val="0"/>
          <w:numId w:val="8"/>
        </w:numPr>
        <w:spacing w:before="60"/>
        <w:ind w:left="851" w:right="55" w:hanging="284"/>
        <w:contextualSpacing w:val="0"/>
        <w:rPr>
          <w:lang w:eastAsia="de-DE"/>
        </w:rPr>
      </w:pPr>
      <w:r>
        <w:rPr>
          <w:lang w:eastAsia="de-DE"/>
        </w:rPr>
        <w:t xml:space="preserve">eine Funktion </w:t>
      </w:r>
      <w:r w:rsidR="00CD5077">
        <w:rPr>
          <w:rFonts w:ascii="Courier New" w:hAnsi="Courier New" w:cs="Courier New"/>
        </w:rPr>
        <w:t>zeige_k</w:t>
      </w:r>
      <w:r w:rsidRPr="00642105">
        <w:rPr>
          <w:rFonts w:ascii="Courier New" w:hAnsi="Courier New" w:cs="Courier New"/>
        </w:rPr>
        <w:t>ader()</w:t>
      </w:r>
      <w:r>
        <w:rPr>
          <w:lang w:eastAsia="de-DE"/>
        </w:rPr>
        <w:t>, mit der die Namen aller Spieler im Kader der Mannschaft</w:t>
      </w:r>
    </w:p>
    <w:p w14:paraId="646FA777" w14:textId="7E11AA01" w:rsidR="00642105" w:rsidRDefault="00DF7E48" w:rsidP="00363310">
      <w:pPr>
        <w:pStyle w:val="Listenabsatz"/>
        <w:spacing w:before="60"/>
        <w:ind w:left="0" w:right="55"/>
        <w:contextualSpacing w:val="0"/>
        <w:rPr>
          <w:lang w:eastAsia="de-DE"/>
        </w:rPr>
      </w:pPr>
      <w:r>
        <w:rPr>
          <w:lang w:eastAsia="de-DE"/>
        </w:rPr>
        <w:t xml:space="preserve">in der Konsole </w:t>
      </w:r>
      <w:r w:rsidR="00642105">
        <w:rPr>
          <w:lang w:eastAsia="de-DE"/>
        </w:rPr>
        <w:t>angezeigt werden</w:t>
      </w:r>
      <w:r w:rsidR="00220A5D">
        <w:rPr>
          <w:lang w:eastAsia="de-DE"/>
        </w:rPr>
        <w:t xml:space="preserve"> (siehe</w:t>
      </w:r>
      <w:r w:rsidR="00865FA4">
        <w:rPr>
          <w:lang w:eastAsia="de-DE"/>
        </w:rPr>
        <w:t xml:space="preserve"> Folgeseite:</w:t>
      </w:r>
      <w:r w:rsidR="00220A5D">
        <w:rPr>
          <w:lang w:eastAsia="de-DE"/>
        </w:rPr>
        <w:t xml:space="preserve"> (4) </w:t>
      </w:r>
      <w:r w:rsidR="00865FA4">
        <w:t>Gewünschter Ablauf des Programms</w:t>
      </w:r>
      <w:r w:rsidR="00220A5D">
        <w:rPr>
          <w:lang w:eastAsia="de-DE"/>
        </w:rPr>
        <w:t>)</w:t>
      </w:r>
      <w:r w:rsidR="00642105">
        <w:rPr>
          <w:lang w:eastAsia="de-DE"/>
        </w:rPr>
        <w:t>.</w:t>
      </w:r>
    </w:p>
    <w:p w14:paraId="646FA778" w14:textId="77777777" w:rsidR="00642105" w:rsidRDefault="00642105" w:rsidP="00EB59D6">
      <w:pPr>
        <w:pStyle w:val="Listenabsatz"/>
        <w:tabs>
          <w:tab w:val="left" w:pos="993"/>
        </w:tabs>
        <w:spacing w:before="240"/>
        <w:ind w:left="992" w:right="57" w:hanging="992"/>
        <w:contextualSpacing w:val="0"/>
        <w:rPr>
          <w:lang w:eastAsia="de-DE"/>
        </w:rPr>
      </w:pPr>
      <w:r>
        <w:rPr>
          <w:lang w:eastAsia="de-DE"/>
        </w:rPr>
        <w:t xml:space="preserve">Hinweis: </w:t>
      </w:r>
      <w:r>
        <w:rPr>
          <w:lang w:eastAsia="de-DE"/>
        </w:rPr>
        <w:tab/>
        <w:t>Die Inhalte mehrerer Arrays lassen mit folgender Anweisung einfach zu einem Array zusammenfügen:</w:t>
      </w:r>
    </w:p>
    <w:p w14:paraId="646FA779" w14:textId="5D6B4CB5" w:rsidR="00642105" w:rsidRDefault="00642105" w:rsidP="00642105">
      <w:pPr>
        <w:pStyle w:val="Listenabsatz"/>
        <w:tabs>
          <w:tab w:val="left" w:pos="993"/>
        </w:tabs>
        <w:spacing w:before="60"/>
        <w:ind w:left="993" w:right="55"/>
        <w:contextualSpacing w:val="0"/>
        <w:rPr>
          <w:lang w:eastAsia="de-DE"/>
        </w:rPr>
      </w:pPr>
      <w:r>
        <w:rPr>
          <w:lang w:eastAsia="de-DE"/>
        </w:rPr>
        <w:t>arrayNeu = array1 + array2</w:t>
      </w:r>
    </w:p>
    <w:p w14:paraId="646FA77A" w14:textId="7C47C09F" w:rsidR="005245A5" w:rsidRDefault="005245A5" w:rsidP="00EB59D6">
      <w:pPr>
        <w:pStyle w:val="Listenabsatz"/>
        <w:tabs>
          <w:tab w:val="left" w:pos="6930"/>
        </w:tabs>
        <w:spacing w:before="24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 w:rsidR="001073C8">
        <w:rPr>
          <w:i/>
        </w:rPr>
        <w:t>1</w:t>
      </w:r>
      <w:r w:rsidRPr="007162CD">
        <w:rPr>
          <w:i/>
        </w:rPr>
        <w:t>_</w:t>
      </w:r>
      <w:r w:rsidR="00642105">
        <w:rPr>
          <w:i/>
        </w:rPr>
        <w:t>3_1_</w:t>
      </w:r>
      <w:r w:rsidR="006143F4">
        <w:rPr>
          <w:i/>
        </w:rPr>
        <w:t>2</w:t>
      </w:r>
      <w:r w:rsidR="001D5E85">
        <w:rPr>
          <w:i/>
        </w:rPr>
        <w:t>_</w:t>
      </w:r>
      <w:r w:rsidR="007E2772">
        <w:rPr>
          <w:i/>
        </w:rPr>
        <w:t>V</w:t>
      </w:r>
      <w:r w:rsidRPr="007162CD">
        <w:rPr>
          <w:i/>
        </w:rPr>
        <w:t>orl</w:t>
      </w:r>
      <w:r>
        <w:rPr>
          <w:i/>
        </w:rPr>
        <w:t>age_</w:t>
      </w:r>
      <w:r w:rsidR="00642105">
        <w:rPr>
          <w:i/>
        </w:rPr>
        <w:t>volleyball_spieler</w:t>
      </w:r>
      <w:r w:rsidR="00F253BC">
        <w:rPr>
          <w:i/>
        </w:rPr>
        <w:br/>
      </w:r>
      <w:r w:rsidR="00642105">
        <w:rPr>
          <w:i/>
        </w:rPr>
        <w:t>_anzeigen.</w:t>
      </w:r>
      <w:r w:rsidR="001D5E85">
        <w:rPr>
          <w:i/>
        </w:rPr>
        <w:t>py</w:t>
      </w:r>
      <w:r w:rsidR="00F253BC">
        <w:t xml:space="preserve">, </w:t>
      </w:r>
      <w:r w:rsidR="00F253BC">
        <w:rPr>
          <w:rFonts w:cstheme="minorHAnsi"/>
        </w:rPr>
        <w:t xml:space="preserve">die Ihnen im Ordner </w:t>
      </w:r>
      <w:r w:rsidR="00F253BC" w:rsidRPr="002A36D2">
        <w:rPr>
          <w:rFonts w:cstheme="minorHAnsi"/>
          <w:i/>
        </w:rPr>
        <w:t>Vorlagen</w:t>
      </w:r>
      <w:r w:rsidR="00F253BC">
        <w:rPr>
          <w:rFonts w:cstheme="minorHAnsi"/>
        </w:rPr>
        <w:t xml:space="preserve"> in digitaler Form vorliegt.</w:t>
      </w:r>
    </w:p>
    <w:p w14:paraId="67B58CC5" w14:textId="3ED7C483" w:rsidR="00026518" w:rsidRPr="00F253BC" w:rsidRDefault="00026518" w:rsidP="00EB59D6">
      <w:pPr>
        <w:pStyle w:val="Listenabsatz"/>
        <w:tabs>
          <w:tab w:val="left" w:pos="6930"/>
        </w:tabs>
        <w:spacing w:before="240"/>
        <w:ind w:left="0" w:right="-85"/>
        <w:contextualSpacing w:val="0"/>
        <w:rPr>
          <w:rFonts w:cstheme="minorHAnsi"/>
        </w:rPr>
      </w:pPr>
      <w:r>
        <w:t xml:space="preserve">Speichern Sie Ihre Lösung in Ihrem Ergebnisordner unter dem Namen </w:t>
      </w:r>
      <w:r w:rsidRPr="007162CD">
        <w:rPr>
          <w:i/>
        </w:rPr>
        <w:t>L</w:t>
      </w:r>
      <w:r>
        <w:rPr>
          <w:i/>
        </w:rPr>
        <w:t>1</w:t>
      </w:r>
      <w:r w:rsidRPr="007162CD">
        <w:rPr>
          <w:i/>
        </w:rPr>
        <w:t>_</w:t>
      </w:r>
      <w:r>
        <w:rPr>
          <w:i/>
        </w:rPr>
        <w:t>3_1_</w:t>
      </w:r>
      <w:r w:rsidR="005A0AA6">
        <w:rPr>
          <w:i/>
        </w:rPr>
        <w:t>2</w:t>
      </w:r>
      <w:r>
        <w:rPr>
          <w:i/>
        </w:rPr>
        <w:t>_volleyball_spieler_anzeigen.py</w:t>
      </w:r>
      <w:r>
        <w:rPr>
          <w:rFonts w:cstheme="minorHAnsi"/>
        </w:rPr>
        <w:t>.</w:t>
      </w:r>
    </w:p>
    <w:p w14:paraId="646FA77D" w14:textId="1DD2DC09" w:rsidR="00026518" w:rsidRDefault="00026518">
      <w:r>
        <w:br w:type="page"/>
      </w:r>
    </w:p>
    <w:p w14:paraId="646FA77F" w14:textId="77777777" w:rsidR="008D5C59" w:rsidRPr="00423522" w:rsidRDefault="008D5C59" w:rsidP="008D5C59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lastRenderedPageBreak/>
        <w:t>(II) Problemanalyse</w:t>
      </w:r>
    </w:p>
    <w:p w14:paraId="646FA780" w14:textId="77777777" w:rsidR="008D5C59" w:rsidRPr="009348FE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646FA781" w14:textId="77777777" w:rsidR="00642105" w:rsidRPr="00787F2D" w:rsidRDefault="00642105" w:rsidP="006B1039">
      <w:pPr>
        <w:pStyle w:val="Listenabsatz"/>
        <w:ind w:left="4111" w:hanging="3685"/>
        <w:contextualSpacing w:val="0"/>
        <w:rPr>
          <w:b/>
          <w:color w:val="C00000"/>
          <w:sz w:val="28"/>
        </w:rPr>
      </w:pPr>
      <w:r w:rsidRPr="00787F2D">
        <w:rPr>
          <w:b/>
          <w:color w:val="C00000"/>
          <w:sz w:val="28"/>
        </w:rPr>
        <w:t>Elemente des Arrays spieler[]</w:t>
      </w:r>
    </w:p>
    <w:p w14:paraId="646FA782" w14:textId="77777777" w:rsidR="00642105" w:rsidRPr="00787F2D" w:rsidRDefault="00642105" w:rsidP="006B1039">
      <w:pPr>
        <w:pStyle w:val="Listenabsatz"/>
        <w:ind w:left="4111" w:hanging="3685"/>
        <w:contextualSpacing w:val="0"/>
        <w:rPr>
          <w:b/>
          <w:color w:val="C00000"/>
          <w:sz w:val="28"/>
        </w:rPr>
      </w:pPr>
      <w:r w:rsidRPr="00787F2D">
        <w:rPr>
          <w:b/>
          <w:color w:val="C00000"/>
          <w:sz w:val="28"/>
        </w:rPr>
        <w:t>Elemente des Arrays ersatz[]</w:t>
      </w:r>
    </w:p>
    <w:p w14:paraId="646FA783" w14:textId="3ED22022" w:rsidR="00AD57A1" w:rsidRPr="00787F2D" w:rsidRDefault="00642105" w:rsidP="006B1039">
      <w:pPr>
        <w:pStyle w:val="Listenabsatz"/>
        <w:ind w:left="4111" w:hanging="3685"/>
        <w:contextualSpacing w:val="0"/>
        <w:rPr>
          <w:b/>
          <w:color w:val="C00000"/>
          <w:sz w:val="28"/>
        </w:rPr>
      </w:pPr>
      <w:r w:rsidRPr="00787F2D">
        <w:rPr>
          <w:b/>
          <w:color w:val="C00000"/>
          <w:sz w:val="28"/>
        </w:rPr>
        <w:t xml:space="preserve">Elemente </w:t>
      </w:r>
      <w:r w:rsidR="00E75993" w:rsidRPr="00787F2D">
        <w:rPr>
          <w:b/>
          <w:color w:val="C00000"/>
          <w:sz w:val="28"/>
        </w:rPr>
        <w:t>des Array</w:t>
      </w:r>
      <w:r w:rsidR="007F3AC3" w:rsidRPr="00787F2D">
        <w:rPr>
          <w:b/>
          <w:color w:val="C00000"/>
          <w:sz w:val="28"/>
        </w:rPr>
        <w:t>s</w:t>
      </w:r>
      <w:r w:rsidR="00E75993" w:rsidRPr="00787F2D">
        <w:rPr>
          <w:b/>
          <w:color w:val="C00000"/>
          <w:sz w:val="28"/>
        </w:rPr>
        <w:t xml:space="preserve"> kader[]</w:t>
      </w:r>
      <w:r w:rsidR="00AD57A1" w:rsidRPr="00787F2D">
        <w:rPr>
          <w:b/>
          <w:color w:val="C00000"/>
          <w:sz w:val="28"/>
        </w:rPr>
        <w:t xml:space="preserve"> </w:t>
      </w:r>
    </w:p>
    <w:p w14:paraId="646FA784" w14:textId="77777777" w:rsidR="008D5C59" w:rsidRPr="00CD1F69" w:rsidRDefault="008D5C59" w:rsidP="006B1039">
      <w:pPr>
        <w:pStyle w:val="Listenabsatz"/>
        <w:tabs>
          <w:tab w:val="left" w:pos="7455"/>
        </w:tabs>
        <w:ind w:left="0"/>
        <w:contextualSpacing w:val="0"/>
        <w:rPr>
          <w:sz w:val="16"/>
        </w:rPr>
      </w:pPr>
    </w:p>
    <w:p w14:paraId="646FA785" w14:textId="77777777" w:rsidR="008D5C59" w:rsidRPr="00CD1F69" w:rsidRDefault="008D5C59" w:rsidP="008D5C59">
      <w:pPr>
        <w:pStyle w:val="Listenabsatz"/>
        <w:ind w:left="0"/>
        <w:rPr>
          <w:sz w:val="16"/>
        </w:rPr>
      </w:pPr>
    </w:p>
    <w:p w14:paraId="646FA786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646FA787" w14:textId="488E17C2" w:rsidR="008D5C59" w:rsidRPr="00787F2D" w:rsidRDefault="00F21964" w:rsidP="008D5C59">
      <w:pPr>
        <w:pStyle w:val="Listenabsatz"/>
        <w:ind w:left="426"/>
        <w:rPr>
          <w:b/>
          <w:color w:val="C00000"/>
          <w:sz w:val="28"/>
        </w:rPr>
      </w:pPr>
      <w:r w:rsidRPr="00787F2D">
        <w:rPr>
          <w:b/>
          <w:color w:val="C00000"/>
          <w:sz w:val="28"/>
        </w:rPr>
        <w:t>Anzeigewunsch</w:t>
      </w:r>
    </w:p>
    <w:p w14:paraId="646FA788" w14:textId="3F8DCE7E" w:rsidR="00EB59D6" w:rsidRDefault="00EB59D6">
      <w:pPr>
        <w:rPr>
          <w:sz w:val="16"/>
        </w:rPr>
      </w:pPr>
    </w:p>
    <w:p w14:paraId="646FA789" w14:textId="77777777" w:rsidR="00EE2460" w:rsidRPr="00CD1F69" w:rsidRDefault="00EE2460" w:rsidP="008D5C59">
      <w:pPr>
        <w:rPr>
          <w:sz w:val="16"/>
        </w:rPr>
      </w:pPr>
    </w:p>
    <w:p w14:paraId="646FA78A" w14:textId="77777777" w:rsidR="008D5C59" w:rsidRPr="001E5E5F" w:rsidRDefault="008D5C59" w:rsidP="0038027D">
      <w:pPr>
        <w:pStyle w:val="Listenabsatz"/>
        <w:numPr>
          <w:ilvl w:val="0"/>
          <w:numId w:val="7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322" w:type="dxa"/>
        <w:tblInd w:w="454" w:type="dxa"/>
        <w:tblLook w:val="04A0" w:firstRow="1" w:lastRow="0" w:firstColumn="1" w:lastColumn="0" w:noHBand="0" w:noVBand="1"/>
      </w:tblPr>
      <w:tblGrid>
        <w:gridCol w:w="5070"/>
        <w:gridCol w:w="2126"/>
        <w:gridCol w:w="2126"/>
      </w:tblGrid>
      <w:tr w:rsidR="008D5C59" w14:paraId="646FA78E" w14:textId="77777777" w:rsidTr="00EB59D6">
        <w:tc>
          <w:tcPr>
            <w:tcW w:w="5070" w:type="dxa"/>
            <w:shd w:val="clear" w:color="auto" w:fill="D9D9D9" w:themeFill="background1" w:themeFillShade="D9"/>
          </w:tcPr>
          <w:p w14:paraId="646FA78B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6FA78C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6FA78D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787F2D" w:rsidRPr="00787F2D" w14:paraId="646FA792" w14:textId="77777777" w:rsidTr="00EB59D6">
        <w:trPr>
          <w:trHeight w:val="397"/>
        </w:trPr>
        <w:tc>
          <w:tcPr>
            <w:tcW w:w="5070" w:type="dxa"/>
          </w:tcPr>
          <w:p w14:paraId="646FA78F" w14:textId="37EC5378" w:rsidR="003F1112" w:rsidRPr="00787F2D" w:rsidRDefault="00220A5D" w:rsidP="00220A5D">
            <w:pPr>
              <w:pStyle w:val="Listenabsatz"/>
              <w:ind w:left="3685" w:hanging="3685"/>
              <w:contextualSpacing w:val="0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Elemente des Arrays spieler[]</w:t>
            </w:r>
          </w:p>
        </w:tc>
        <w:tc>
          <w:tcPr>
            <w:tcW w:w="2126" w:type="dxa"/>
          </w:tcPr>
          <w:p w14:paraId="646FA790" w14:textId="136AC42D" w:rsidR="003F1112" w:rsidRPr="00787F2D" w:rsidRDefault="00C74DC4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Array</w:t>
            </w:r>
          </w:p>
        </w:tc>
        <w:tc>
          <w:tcPr>
            <w:tcW w:w="2126" w:type="dxa"/>
          </w:tcPr>
          <w:p w14:paraId="646FA791" w14:textId="3140BBE5" w:rsidR="003F1112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spieler</w:t>
            </w:r>
          </w:p>
        </w:tc>
      </w:tr>
      <w:tr w:rsidR="00787F2D" w:rsidRPr="00787F2D" w14:paraId="692CE178" w14:textId="77777777" w:rsidTr="00EB59D6">
        <w:trPr>
          <w:trHeight w:val="397"/>
        </w:trPr>
        <w:tc>
          <w:tcPr>
            <w:tcW w:w="5070" w:type="dxa"/>
          </w:tcPr>
          <w:p w14:paraId="11083203" w14:textId="04FB7CCB" w:rsidR="00220A5D" w:rsidRPr="00787F2D" w:rsidRDefault="00220A5D" w:rsidP="00220A5D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Elemente des Arrays ersatz[]</w:t>
            </w:r>
          </w:p>
        </w:tc>
        <w:tc>
          <w:tcPr>
            <w:tcW w:w="2126" w:type="dxa"/>
          </w:tcPr>
          <w:p w14:paraId="027366AC" w14:textId="12EFED44" w:rsidR="00220A5D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Array</w:t>
            </w:r>
          </w:p>
        </w:tc>
        <w:tc>
          <w:tcPr>
            <w:tcW w:w="2126" w:type="dxa"/>
          </w:tcPr>
          <w:p w14:paraId="20369633" w14:textId="7126391B" w:rsidR="00220A5D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ersatz</w:t>
            </w:r>
          </w:p>
        </w:tc>
      </w:tr>
      <w:tr w:rsidR="00787F2D" w:rsidRPr="00787F2D" w14:paraId="673A9D3C" w14:textId="77777777" w:rsidTr="00EB59D6">
        <w:trPr>
          <w:trHeight w:val="397"/>
        </w:trPr>
        <w:tc>
          <w:tcPr>
            <w:tcW w:w="5070" w:type="dxa"/>
          </w:tcPr>
          <w:p w14:paraId="63930517" w14:textId="1E277BF0" w:rsidR="00220A5D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Elemente des Array</w:t>
            </w:r>
            <w:r w:rsidR="007F3AC3" w:rsidRPr="00787F2D">
              <w:rPr>
                <w:b/>
                <w:color w:val="C00000"/>
                <w:sz w:val="28"/>
              </w:rPr>
              <w:t>s</w:t>
            </w:r>
            <w:r w:rsidRPr="00787F2D">
              <w:rPr>
                <w:b/>
                <w:color w:val="C00000"/>
                <w:sz w:val="28"/>
              </w:rPr>
              <w:t xml:space="preserve"> kader[]</w:t>
            </w:r>
          </w:p>
        </w:tc>
        <w:tc>
          <w:tcPr>
            <w:tcW w:w="2126" w:type="dxa"/>
          </w:tcPr>
          <w:p w14:paraId="1A37346D" w14:textId="0ABBA4A6" w:rsidR="00220A5D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Array</w:t>
            </w:r>
          </w:p>
        </w:tc>
        <w:tc>
          <w:tcPr>
            <w:tcW w:w="2126" w:type="dxa"/>
          </w:tcPr>
          <w:p w14:paraId="52E2F0BE" w14:textId="021013A7" w:rsidR="00220A5D" w:rsidRPr="00787F2D" w:rsidRDefault="00220A5D" w:rsidP="00E465C5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kader</w:t>
            </w:r>
          </w:p>
        </w:tc>
      </w:tr>
      <w:tr w:rsidR="00787F2D" w:rsidRPr="00787F2D" w14:paraId="646FA796" w14:textId="77777777" w:rsidTr="00EB59D6">
        <w:trPr>
          <w:trHeight w:val="397"/>
        </w:trPr>
        <w:tc>
          <w:tcPr>
            <w:tcW w:w="5070" w:type="dxa"/>
          </w:tcPr>
          <w:p w14:paraId="646FA793" w14:textId="0DCD7577" w:rsidR="00AD57A1" w:rsidRPr="00787F2D" w:rsidRDefault="00317852" w:rsidP="00EB59D6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Anzeigewunsch</w:t>
            </w:r>
          </w:p>
        </w:tc>
        <w:tc>
          <w:tcPr>
            <w:tcW w:w="2126" w:type="dxa"/>
          </w:tcPr>
          <w:p w14:paraId="646FA794" w14:textId="77777777" w:rsidR="00AD57A1" w:rsidRPr="00787F2D" w:rsidRDefault="00AD57A1" w:rsidP="002E5002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2126" w:type="dxa"/>
          </w:tcPr>
          <w:p w14:paraId="646FA795" w14:textId="147B525D" w:rsidR="00AD57A1" w:rsidRPr="00787F2D" w:rsidRDefault="00317852" w:rsidP="002E5002">
            <w:pPr>
              <w:pStyle w:val="Lsung"/>
              <w:rPr>
                <w:b/>
                <w:color w:val="C00000"/>
                <w:sz w:val="28"/>
              </w:rPr>
            </w:pPr>
            <w:r w:rsidRPr="00787F2D">
              <w:rPr>
                <w:b/>
                <w:color w:val="C00000"/>
                <w:sz w:val="28"/>
              </w:rPr>
              <w:t>anzeige</w:t>
            </w:r>
          </w:p>
        </w:tc>
      </w:tr>
    </w:tbl>
    <w:p w14:paraId="646FA79B" w14:textId="77777777" w:rsidR="00BC0BE4" w:rsidRPr="00BC0BE4" w:rsidRDefault="00BC0BE4" w:rsidP="00BC0BE4">
      <w:pPr>
        <w:tabs>
          <w:tab w:val="left" w:pos="7455"/>
        </w:tabs>
        <w:rPr>
          <w:sz w:val="16"/>
        </w:rPr>
      </w:pPr>
    </w:p>
    <w:p w14:paraId="646FA79C" w14:textId="77777777" w:rsidR="00BC0BE4" w:rsidRPr="00BC0BE4" w:rsidRDefault="00BC0BE4" w:rsidP="00BC0BE4">
      <w:pPr>
        <w:rPr>
          <w:sz w:val="16"/>
        </w:rPr>
      </w:pPr>
    </w:p>
    <w:p w14:paraId="646FA79D" w14:textId="75D6505D" w:rsidR="008D5C59" w:rsidRDefault="00A47E6F" w:rsidP="008D5C59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Gewünschter Ablauf des Programms:</w:t>
      </w:r>
    </w:p>
    <w:tbl>
      <w:tblPr>
        <w:tblStyle w:val="Tabellenraster"/>
        <w:tblW w:w="9351" w:type="dxa"/>
        <w:tblInd w:w="426" w:type="dxa"/>
        <w:tblLook w:val="04A0" w:firstRow="1" w:lastRow="0" w:firstColumn="1" w:lastColumn="0" w:noHBand="0" w:noVBand="1"/>
      </w:tblPr>
      <w:tblGrid>
        <w:gridCol w:w="1270"/>
        <w:gridCol w:w="2695"/>
        <w:gridCol w:w="2693"/>
        <w:gridCol w:w="2693"/>
      </w:tblGrid>
      <w:tr w:rsidR="00436ECD" w14:paraId="7AA49A27" w14:textId="77777777" w:rsidTr="00416331">
        <w:tc>
          <w:tcPr>
            <w:tcW w:w="1270" w:type="dxa"/>
            <w:vMerge w:val="restart"/>
          </w:tcPr>
          <w:p w14:paraId="19D6D6E2" w14:textId="0E053EBC" w:rsidR="00436ECD" w:rsidRDefault="00436ECD" w:rsidP="00041B38">
            <w:pPr>
              <w:pStyle w:val="Listenabsatz"/>
              <w:spacing w:before="120" w:after="120"/>
              <w:ind w:left="0"/>
              <w:contextualSpacing w:val="0"/>
            </w:pPr>
            <w:r>
              <w:t>Eingabe</w:t>
            </w:r>
          </w:p>
        </w:tc>
        <w:tc>
          <w:tcPr>
            <w:tcW w:w="8081" w:type="dxa"/>
            <w:gridSpan w:val="3"/>
          </w:tcPr>
          <w:p w14:paraId="0A9AEC78" w14:textId="77777777" w:rsidR="00436ECD" w:rsidRPr="00436ECD" w:rsidRDefault="00436ECD" w:rsidP="00436ECD">
            <w:pPr>
              <w:spacing w:before="120" w:after="120"/>
              <w:contextualSpacing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(1) Startaufstellung anzeigen</w:t>
            </w:r>
          </w:p>
          <w:p w14:paraId="746E78DA" w14:textId="77777777" w:rsidR="00436ECD" w:rsidRPr="00436ECD" w:rsidRDefault="00436ECD" w:rsidP="00436ECD">
            <w:pPr>
              <w:spacing w:before="120" w:after="120"/>
              <w:contextualSpacing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(2) Ersatzspieler anzeigen</w:t>
            </w:r>
          </w:p>
          <w:p w14:paraId="0DE9E7D3" w14:textId="6007C388" w:rsidR="00436ECD" w:rsidRPr="00436ECD" w:rsidRDefault="00436ECD" w:rsidP="00436ECD">
            <w:pPr>
              <w:spacing w:after="12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(3) Kader anzeige</w:t>
            </w:r>
            <w:r>
              <w:rPr>
                <w:rFonts w:ascii="Courier New" w:hAnsi="Courier New" w:cs="Courier New"/>
                <w:sz w:val="18"/>
                <w:szCs w:val="16"/>
              </w:rPr>
              <w:t>n</w:t>
            </w:r>
          </w:p>
        </w:tc>
      </w:tr>
      <w:tr w:rsidR="00436ECD" w14:paraId="2FF98A57" w14:textId="77777777" w:rsidTr="00416331">
        <w:tc>
          <w:tcPr>
            <w:tcW w:w="1270" w:type="dxa"/>
            <w:vMerge/>
          </w:tcPr>
          <w:p w14:paraId="0F938BD7" w14:textId="77777777" w:rsidR="00436ECD" w:rsidRDefault="00436ECD" w:rsidP="00041B38">
            <w:pPr>
              <w:pStyle w:val="Listenabsatz"/>
              <w:spacing w:before="120" w:after="120"/>
              <w:ind w:left="0"/>
              <w:contextualSpacing w:val="0"/>
            </w:pPr>
          </w:p>
        </w:tc>
        <w:tc>
          <w:tcPr>
            <w:tcW w:w="2695" w:type="dxa"/>
          </w:tcPr>
          <w:p w14:paraId="2A686B42" w14:textId="21FB4328" w:rsidR="00436ECD" w:rsidRPr="00436ECD" w:rsidRDefault="00436ECD" w:rsidP="00436ECD">
            <w:pPr>
              <w:spacing w:before="120" w:after="12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 xml:space="preserve">Anzeigewunsch (1-3): </w:t>
            </w:r>
            <w:r w:rsidRPr="00436ECD">
              <w:rPr>
                <w:rFonts w:ascii="Courier New" w:hAnsi="Courier New" w:cs="Courier New"/>
                <w:b/>
                <w:bCs/>
                <w:color w:val="4472C4" w:themeColor="accent5"/>
                <w:sz w:val="18"/>
                <w:szCs w:val="16"/>
              </w:rPr>
              <w:t>1</w:t>
            </w:r>
          </w:p>
        </w:tc>
        <w:tc>
          <w:tcPr>
            <w:tcW w:w="2693" w:type="dxa"/>
          </w:tcPr>
          <w:p w14:paraId="02E786A4" w14:textId="6AEABD80" w:rsidR="00436ECD" w:rsidRPr="00436ECD" w:rsidRDefault="00436ECD" w:rsidP="00041B38">
            <w:pPr>
              <w:pStyle w:val="Listenabsatz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 xml:space="preserve">Anzeigewunsch (1-3): </w:t>
            </w:r>
            <w:r w:rsidRPr="00436ECD">
              <w:rPr>
                <w:rFonts w:ascii="Courier New" w:hAnsi="Courier New" w:cs="Courier New"/>
                <w:b/>
                <w:bCs/>
                <w:color w:val="4472C4" w:themeColor="accent5"/>
                <w:sz w:val="18"/>
                <w:szCs w:val="16"/>
              </w:rPr>
              <w:t>2</w:t>
            </w:r>
          </w:p>
        </w:tc>
        <w:tc>
          <w:tcPr>
            <w:tcW w:w="2693" w:type="dxa"/>
          </w:tcPr>
          <w:p w14:paraId="0724F5E2" w14:textId="31871ABE" w:rsidR="00436ECD" w:rsidRPr="00436ECD" w:rsidRDefault="00436ECD" w:rsidP="00041B38">
            <w:pPr>
              <w:pStyle w:val="Listenabsatz"/>
              <w:spacing w:before="120" w:after="120"/>
              <w:ind w:left="0"/>
              <w:contextualSpacing w:val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 xml:space="preserve">Anzeigewunsch (1-3): </w:t>
            </w:r>
            <w:r w:rsidRPr="00436ECD">
              <w:rPr>
                <w:rFonts w:ascii="Courier New" w:hAnsi="Courier New" w:cs="Courier New"/>
                <w:b/>
                <w:bCs/>
                <w:color w:val="4472C4" w:themeColor="accent5"/>
                <w:sz w:val="18"/>
                <w:szCs w:val="16"/>
              </w:rPr>
              <w:t>3</w:t>
            </w:r>
          </w:p>
        </w:tc>
      </w:tr>
      <w:tr w:rsidR="00041B38" w14:paraId="456B7A84" w14:textId="77777777" w:rsidTr="00416331">
        <w:tc>
          <w:tcPr>
            <w:tcW w:w="1270" w:type="dxa"/>
          </w:tcPr>
          <w:p w14:paraId="17BAC25B" w14:textId="5807B3DD" w:rsidR="00041B38" w:rsidRDefault="00041B38" w:rsidP="00041B38">
            <w:pPr>
              <w:pStyle w:val="Listenabsatz"/>
              <w:spacing w:before="120" w:after="120"/>
              <w:ind w:left="0"/>
              <w:contextualSpacing w:val="0"/>
            </w:pPr>
            <w:r>
              <w:t>Ausgabe</w:t>
            </w:r>
          </w:p>
        </w:tc>
        <w:tc>
          <w:tcPr>
            <w:tcW w:w="2695" w:type="dxa"/>
          </w:tcPr>
          <w:p w14:paraId="2A7D69C4" w14:textId="5CBA120F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284F4578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Startaufstellung</w:t>
            </w:r>
          </w:p>
          <w:p w14:paraId="0428C817" w14:textId="183C4F4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2B90D660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Armin</w:t>
            </w:r>
          </w:p>
          <w:p w14:paraId="6E7CE74E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Batu</w:t>
            </w:r>
          </w:p>
          <w:p w14:paraId="48C291A6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Kai</w:t>
            </w:r>
          </w:p>
          <w:p w14:paraId="6B5A5FF3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Sven</w:t>
            </w:r>
          </w:p>
          <w:p w14:paraId="051FD488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Paul</w:t>
            </w:r>
          </w:p>
          <w:p w14:paraId="4410FD66" w14:textId="31292492" w:rsidR="00041B38" w:rsidRPr="00436ECD" w:rsidRDefault="00041B38" w:rsidP="00041B38">
            <w:pPr>
              <w:pStyle w:val="Listenabsatz"/>
              <w:spacing w:after="120"/>
              <w:ind w:left="0"/>
              <w:contextualSpacing w:val="0"/>
              <w:rPr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Milan</w:t>
            </w:r>
          </w:p>
        </w:tc>
        <w:tc>
          <w:tcPr>
            <w:tcW w:w="2693" w:type="dxa"/>
          </w:tcPr>
          <w:p w14:paraId="65207D01" w14:textId="75ECCB33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2A68853A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Ersatzspieler</w:t>
            </w:r>
          </w:p>
          <w:p w14:paraId="06CBD133" w14:textId="0E8DEDE9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54253DCF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Chris</w:t>
            </w:r>
          </w:p>
          <w:p w14:paraId="33C11574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Dennis</w:t>
            </w:r>
          </w:p>
          <w:p w14:paraId="1160C229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Emin</w:t>
            </w:r>
          </w:p>
          <w:p w14:paraId="48054927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Goran</w:t>
            </w:r>
          </w:p>
          <w:p w14:paraId="0DD44818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Luca</w:t>
            </w:r>
          </w:p>
          <w:p w14:paraId="50AF4117" w14:textId="23DE7BEA" w:rsidR="00041B38" w:rsidRPr="00436ECD" w:rsidRDefault="00041B38" w:rsidP="00041B38">
            <w:pPr>
              <w:pStyle w:val="Listenabsatz"/>
              <w:spacing w:after="120"/>
              <w:ind w:left="0"/>
              <w:contextualSpacing w:val="0"/>
              <w:rPr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Nico</w:t>
            </w:r>
          </w:p>
        </w:tc>
        <w:tc>
          <w:tcPr>
            <w:tcW w:w="2693" w:type="dxa"/>
          </w:tcPr>
          <w:p w14:paraId="31AC13CE" w14:textId="4BEB13BC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3180A55F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Kader</w:t>
            </w:r>
          </w:p>
          <w:p w14:paraId="2F54F7B1" w14:textId="678FB133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---------------------</w:t>
            </w:r>
          </w:p>
          <w:p w14:paraId="69AF1465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Armin</w:t>
            </w:r>
          </w:p>
          <w:p w14:paraId="7CAE5163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Batu</w:t>
            </w:r>
          </w:p>
          <w:p w14:paraId="467535FB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Kai</w:t>
            </w:r>
          </w:p>
          <w:p w14:paraId="19A4B122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Sven</w:t>
            </w:r>
          </w:p>
          <w:p w14:paraId="5E2C1BBF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Paul</w:t>
            </w:r>
          </w:p>
          <w:p w14:paraId="5D3169A4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Milan</w:t>
            </w:r>
          </w:p>
          <w:p w14:paraId="4BAEB110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Chris</w:t>
            </w:r>
          </w:p>
          <w:p w14:paraId="07CB8FA7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Dennis</w:t>
            </w:r>
          </w:p>
          <w:p w14:paraId="2752AF2B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Emin</w:t>
            </w:r>
          </w:p>
          <w:p w14:paraId="2A16D2A0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Goran</w:t>
            </w:r>
          </w:p>
          <w:p w14:paraId="489AFAF9" w14:textId="77777777" w:rsidR="00041B38" w:rsidRPr="00436ECD" w:rsidRDefault="00041B38" w:rsidP="00041B38">
            <w:pPr>
              <w:pStyle w:val="Listenabsatz"/>
              <w:spacing w:after="120"/>
              <w:ind w:left="0"/>
              <w:rPr>
                <w:rFonts w:ascii="Courier New" w:hAnsi="Courier New" w:cs="Courier New"/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Luca</w:t>
            </w:r>
          </w:p>
          <w:p w14:paraId="03946C26" w14:textId="7C9AFACB" w:rsidR="00041B38" w:rsidRPr="00436ECD" w:rsidRDefault="00041B38" w:rsidP="00041B38">
            <w:pPr>
              <w:pStyle w:val="Listenabsatz"/>
              <w:spacing w:after="120"/>
              <w:ind w:left="0"/>
              <w:contextualSpacing w:val="0"/>
              <w:rPr>
                <w:sz w:val="18"/>
                <w:szCs w:val="16"/>
              </w:rPr>
            </w:pPr>
            <w:r w:rsidRPr="00436ECD">
              <w:rPr>
                <w:rFonts w:ascii="Courier New" w:hAnsi="Courier New" w:cs="Courier New"/>
                <w:sz w:val="18"/>
                <w:szCs w:val="16"/>
              </w:rPr>
              <w:t>Nico</w:t>
            </w:r>
          </w:p>
        </w:tc>
      </w:tr>
    </w:tbl>
    <w:p w14:paraId="6F34734A" w14:textId="77777777" w:rsidR="0022644F" w:rsidRDefault="0022644F" w:rsidP="00041B38">
      <w:pPr>
        <w:spacing w:after="120"/>
      </w:pPr>
    </w:p>
    <w:p w14:paraId="646FA7B2" w14:textId="3E377E6E" w:rsidR="00026518" w:rsidRDefault="00026518">
      <w:pPr>
        <w:rPr>
          <w:lang w:eastAsia="de-DE"/>
        </w:rPr>
      </w:pPr>
      <w:r>
        <w:rPr>
          <w:lang w:eastAsia="de-DE"/>
        </w:rPr>
        <w:br w:type="page"/>
      </w:r>
    </w:p>
    <w:p w14:paraId="646FA7B4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lastRenderedPageBreak/>
        <w:t>(III) Struktogramm</w:t>
      </w:r>
    </w:p>
    <w:p w14:paraId="646FA7B5" w14:textId="44C4728D" w:rsidR="00EF019D" w:rsidRDefault="00EF019D" w:rsidP="00EF019D">
      <w:pPr>
        <w:spacing w:before="120" w:after="80"/>
        <w:rPr>
          <w:sz w:val="16"/>
        </w:rPr>
      </w:pPr>
      <w:r>
        <w:rPr>
          <w:rFonts w:cstheme="minorHAnsi"/>
        </w:rPr>
        <w:t xml:space="preserve">Die Arrays </w:t>
      </w:r>
      <w:r w:rsidRPr="004B09C0">
        <w:rPr>
          <w:rFonts w:ascii="Courier New" w:hAnsi="Courier New" w:cs="Courier New"/>
          <w:i/>
        </w:rPr>
        <w:t>spieler</w:t>
      </w:r>
      <w:r>
        <w:rPr>
          <w:rFonts w:cstheme="minorHAnsi"/>
        </w:rPr>
        <w:t xml:space="preserve"> und </w:t>
      </w:r>
      <w:r w:rsidRPr="004B09C0">
        <w:rPr>
          <w:rFonts w:ascii="Courier New" w:hAnsi="Courier New" w:cs="Courier New"/>
          <w:i/>
        </w:rPr>
        <w:t>ersatz</w:t>
      </w:r>
      <w:r>
        <w:rPr>
          <w:rFonts w:cstheme="minorHAnsi"/>
        </w:rPr>
        <w:t xml:space="preserve"> sind bereits implementiert!</w:t>
      </w:r>
    </w:p>
    <w:p w14:paraId="6E7D5D6B" w14:textId="65E651BB" w:rsidR="00220A5D" w:rsidRDefault="0027712A" w:rsidP="00220A5D">
      <w:r>
        <w:rPr>
          <w:noProof/>
          <w:lang w:eastAsia="de-DE"/>
        </w:rPr>
        <w:drawing>
          <wp:inline distT="0" distB="0" distL="0" distR="0" wp14:anchorId="4FDA52D7" wp14:editId="5A63EACD">
            <wp:extent cx="5039995" cy="3142294"/>
            <wp:effectExtent l="0" t="0" r="8255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_3_1_2_Volleyball_Spieler_anzeigen_rumpfprogram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396" cy="315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89E2" w14:textId="77777777" w:rsidR="00416331" w:rsidRDefault="00416331" w:rsidP="00220A5D"/>
    <w:p w14:paraId="22EF0DF6" w14:textId="3682C9DC" w:rsidR="0027712A" w:rsidRDefault="0027712A" w:rsidP="00220A5D">
      <w:r>
        <w:rPr>
          <w:noProof/>
          <w:lang w:eastAsia="de-DE"/>
        </w:rPr>
        <w:drawing>
          <wp:inline distT="0" distB="0" distL="0" distR="0" wp14:anchorId="5286D5B6" wp14:editId="19C18A53">
            <wp:extent cx="5040000" cy="1411200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1_3_1_2_Volleyball_Spieler_anzeigen_startaufstellu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45883" w14:textId="77777777" w:rsidR="0027712A" w:rsidRDefault="0027712A" w:rsidP="00220A5D"/>
    <w:p w14:paraId="65AEC52D" w14:textId="06854911" w:rsidR="0037000D" w:rsidRDefault="008C7266" w:rsidP="00220A5D">
      <w:r>
        <w:rPr>
          <w:noProof/>
          <w:lang w:eastAsia="de-DE"/>
        </w:rPr>
        <w:drawing>
          <wp:inline distT="0" distB="0" distL="0" distR="0" wp14:anchorId="4250BC7C" wp14:editId="1E8581D5">
            <wp:extent cx="5040000" cy="14184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1_3_1_2_Volleyball_Spieler_anzeigen_ersatzspiel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49486" w14:textId="77777777" w:rsidR="008C7266" w:rsidRDefault="008C7266" w:rsidP="00220A5D"/>
    <w:p w14:paraId="70F2D775" w14:textId="5A03D478" w:rsidR="008C7266" w:rsidRDefault="008C7266">
      <w:r>
        <w:rPr>
          <w:noProof/>
          <w:lang w:eastAsia="de-DE"/>
        </w:rPr>
        <w:drawing>
          <wp:inline distT="0" distB="0" distL="0" distR="0" wp14:anchorId="5FFAF408" wp14:editId="02D27A36">
            <wp:extent cx="5040000" cy="1648800"/>
            <wp:effectExtent l="0" t="0" r="8255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1_3_1_2_Volleyball_Spieler_anzeigen_k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6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1C18" w14:textId="0B5CC3E6" w:rsidR="00F82B00" w:rsidRDefault="00F82B00">
      <w:bookmarkStart w:id="0" w:name="_GoBack"/>
      <w:bookmarkEnd w:id="0"/>
      <w:r>
        <w:br w:type="page"/>
      </w:r>
    </w:p>
    <w:p w14:paraId="646FA7CB" w14:textId="060F4BEB" w:rsidR="008D5C59" w:rsidRDefault="008D5C59" w:rsidP="008D5C59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(IV) Programmcode (</w:t>
      </w:r>
      <w:r w:rsidR="001E01EA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646FA7CC" w14:textId="77777777" w:rsidR="008D5C59" w:rsidRDefault="008D5C59" w:rsidP="008D5C59"/>
    <w:p w14:paraId="7CB39EFC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spieler = ["Armin", "Batu", "Kai", "Sven", "Paul", "Milan"]</w:t>
      </w:r>
    </w:p>
    <w:p w14:paraId="11E7282E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ersatz  = ["Chris", "Dennis", "Emin", "Goran", "Luca", "Nico"]</w:t>
      </w:r>
    </w:p>
    <w:p w14:paraId="6BFD1F49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</w:p>
    <w:p w14:paraId="68A624A9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print("(1) Startaufstellung anzeigen")</w:t>
      </w:r>
    </w:p>
    <w:p w14:paraId="48D94C06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print("(2) Ersatzspieler anzeigen")</w:t>
      </w:r>
    </w:p>
    <w:p w14:paraId="534659D8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print("(3) Kader anzeigen")</w:t>
      </w:r>
    </w:p>
    <w:p w14:paraId="4CF1A13D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</w:p>
    <w:p w14:paraId="6CC37EF8" w14:textId="7E1061CE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anzeige = int(input("Anzeigewunsch: "))</w:t>
      </w:r>
    </w:p>
    <w:p w14:paraId="22EAD9D2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</w:p>
    <w:p w14:paraId="26B30C28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def zeige_startaufstellung():</w:t>
      </w:r>
    </w:p>
    <w:p w14:paraId="3DE61D38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3FFBBA25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print("Startaufstellung")</w:t>
      </w:r>
    </w:p>
    <w:p w14:paraId="3720FE40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07C6AACE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for i in range(len(spieler)):</w:t>
      </w:r>
    </w:p>
    <w:p w14:paraId="6B93543C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    print(spieler[i])</w:t>
      </w:r>
    </w:p>
    <w:p w14:paraId="0E1372DE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</w:p>
    <w:p w14:paraId="1B2A65E0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def zeige_ersatzspieler():</w:t>
      </w:r>
    </w:p>
    <w:p w14:paraId="4492F0D5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542DE688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print("Ersatzspieler")</w:t>
      </w:r>
    </w:p>
    <w:p w14:paraId="7FF1D05C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7AD35B45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for i in range(len(ersatz)):</w:t>
      </w:r>
    </w:p>
    <w:p w14:paraId="19615E07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    print(ersatz[i])</w:t>
      </w:r>
    </w:p>
    <w:p w14:paraId="4761050A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</w:p>
    <w:p w14:paraId="700B29F2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def zeige_kader():</w:t>
      </w:r>
    </w:p>
    <w:p w14:paraId="77551688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kader = spieler + ersatz</w:t>
      </w:r>
    </w:p>
    <w:p w14:paraId="164E55B9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563B467D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print("Kader:",)</w:t>
      </w:r>
    </w:p>
    <w:p w14:paraId="3B0C10A9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print("-----------------------")</w:t>
      </w:r>
    </w:p>
    <w:p w14:paraId="58E808C5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for i in range(len(kader)):</w:t>
      </w:r>
    </w:p>
    <w:p w14:paraId="58A5648D" w14:textId="77777777" w:rsidR="00F82B00" w:rsidRPr="00787F2D" w:rsidRDefault="00F82B00" w:rsidP="00F82B00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    print(kader[i]) </w:t>
      </w:r>
    </w:p>
    <w:p w14:paraId="7BD437F0" w14:textId="77777777" w:rsidR="00C33579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</w:p>
    <w:p w14:paraId="1772E26F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if anzeige == 1:</w:t>
      </w:r>
    </w:p>
    <w:p w14:paraId="2D6573B3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zeige_startaufstellung()    </w:t>
      </w:r>
    </w:p>
    <w:p w14:paraId="2814566C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>else:</w:t>
      </w:r>
    </w:p>
    <w:p w14:paraId="2F443026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if anzeige == 2:</w:t>
      </w:r>
    </w:p>
    <w:p w14:paraId="65F7DD25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    zeige_ersatzspieler()</w:t>
      </w:r>
    </w:p>
    <w:p w14:paraId="70EBCF3F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else:</w:t>
      </w:r>
    </w:p>
    <w:p w14:paraId="217A98ED" w14:textId="77777777" w:rsidR="00C33579" w:rsidRPr="00787F2D" w:rsidRDefault="00C33579" w:rsidP="00C33579">
      <w:pPr>
        <w:rPr>
          <w:b/>
          <w:color w:val="C0000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        zeige_kader()</w:t>
      </w:r>
    </w:p>
    <w:p w14:paraId="4E9A87F8" w14:textId="77777777" w:rsidR="00007BFB" w:rsidRPr="000B5C11" w:rsidRDefault="00007BFB" w:rsidP="00007BFB">
      <w:pPr>
        <w:rPr>
          <w:sz w:val="20"/>
        </w:rPr>
      </w:pPr>
    </w:p>
    <w:p w14:paraId="195F14EE" w14:textId="77777777" w:rsidR="00007BFB" w:rsidRPr="000B5C11" w:rsidRDefault="00007BFB" w:rsidP="00007BFB">
      <w:pPr>
        <w:rPr>
          <w:sz w:val="20"/>
        </w:rPr>
      </w:pPr>
    </w:p>
    <w:p w14:paraId="14E9D44D" w14:textId="77777777" w:rsidR="000B5C11" w:rsidRDefault="000B5C11" w:rsidP="000B5C11">
      <w:pPr>
        <w:spacing w:after="120"/>
      </w:pPr>
      <w:r>
        <w:t>Alternative Codierung der Verzweigung:</w:t>
      </w:r>
    </w:p>
    <w:p w14:paraId="44787EAC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if anzeige == 1: </w:t>
      </w:r>
      <w:r w:rsidRPr="00787F2D">
        <w:rPr>
          <w:rFonts w:ascii="Courier New" w:hAnsi="Courier New" w:cs="Courier New"/>
          <w:b/>
          <w:color w:val="C00000"/>
          <w:szCs w:val="20"/>
        </w:rPr>
        <w:br/>
      </w:r>
      <w:r w:rsidRPr="00787F2D">
        <w:rPr>
          <w:rFonts w:ascii="Courier New" w:hAnsi="Courier New" w:cs="Courier New"/>
          <w:b/>
          <w:color w:val="C00000"/>
          <w:szCs w:val="20"/>
        </w:rPr>
        <w:tab/>
        <w:t>zeige_startaufstellung()</w:t>
      </w:r>
    </w:p>
    <w:p w14:paraId="5DA06520" w14:textId="77777777" w:rsidR="00C33579" w:rsidRPr="00747574" w:rsidRDefault="00C33579" w:rsidP="00C33579">
      <w:pPr>
        <w:rPr>
          <w:rFonts w:ascii="Courier New" w:hAnsi="Courier New" w:cs="Courier New"/>
          <w:b/>
          <w:color w:val="C00000"/>
          <w:sz w:val="16"/>
          <w:szCs w:val="16"/>
        </w:rPr>
      </w:pPr>
    </w:p>
    <w:p w14:paraId="6D5451E4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elif anzeige == 2: </w:t>
      </w:r>
    </w:p>
    <w:p w14:paraId="56D68CCA" w14:textId="77777777" w:rsidR="00C33579" w:rsidRPr="00787F2D" w:rsidRDefault="00C33579" w:rsidP="00C33579">
      <w:pPr>
        <w:rPr>
          <w:rFonts w:ascii="Courier New" w:hAnsi="Courier New" w:cs="Courier New"/>
          <w:b/>
          <w:color w:val="C00000"/>
          <w:szCs w:val="2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ab/>
        <w:t>zeige_ersatzspieler()</w:t>
      </w:r>
    </w:p>
    <w:p w14:paraId="7FE4100C" w14:textId="77777777" w:rsidR="00C33579" w:rsidRPr="00747574" w:rsidRDefault="00C33579" w:rsidP="00C33579">
      <w:pPr>
        <w:rPr>
          <w:rFonts w:ascii="Courier New" w:hAnsi="Courier New" w:cs="Courier New"/>
          <w:b/>
          <w:color w:val="C00000"/>
          <w:sz w:val="12"/>
          <w:szCs w:val="12"/>
        </w:rPr>
      </w:pPr>
    </w:p>
    <w:p w14:paraId="6FB2AE26" w14:textId="5D4BDF3B" w:rsidR="00007BFB" w:rsidRPr="00787F2D" w:rsidRDefault="00C33579" w:rsidP="00C33579">
      <w:pPr>
        <w:rPr>
          <w:b/>
          <w:color w:val="C00000"/>
        </w:rPr>
      </w:pPr>
      <w:r w:rsidRPr="00787F2D">
        <w:rPr>
          <w:rFonts w:ascii="Courier New" w:hAnsi="Courier New" w:cs="Courier New"/>
          <w:b/>
          <w:color w:val="C00000"/>
          <w:szCs w:val="20"/>
        </w:rPr>
        <w:t xml:space="preserve">elif anzeige == 3: </w:t>
      </w:r>
      <w:r w:rsidRPr="00787F2D">
        <w:rPr>
          <w:rFonts w:ascii="Courier New" w:hAnsi="Courier New" w:cs="Courier New"/>
          <w:b/>
          <w:color w:val="C00000"/>
          <w:szCs w:val="20"/>
        </w:rPr>
        <w:br/>
      </w:r>
      <w:r w:rsidRPr="00787F2D">
        <w:rPr>
          <w:rFonts w:ascii="Courier New" w:hAnsi="Courier New" w:cs="Courier New"/>
          <w:b/>
          <w:color w:val="C00000"/>
          <w:szCs w:val="20"/>
        </w:rPr>
        <w:tab/>
        <w:t>zeige_kader()</w:t>
      </w:r>
    </w:p>
    <w:sectPr w:rsidR="00007BFB" w:rsidRPr="00787F2D" w:rsidSect="00B90AA2">
      <w:headerReference w:type="default" r:id="rId13"/>
      <w:footerReference w:type="default" r:id="rId14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D26C8" w14:textId="77777777" w:rsidR="004C3FF3" w:rsidRDefault="004C3FF3" w:rsidP="00B90AA2">
      <w:r>
        <w:separator/>
      </w:r>
    </w:p>
  </w:endnote>
  <w:endnote w:type="continuationSeparator" w:id="0">
    <w:p w14:paraId="624F5F5E" w14:textId="77777777" w:rsidR="004C3FF3" w:rsidRDefault="004C3FF3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646FA803" w14:textId="77777777" w:rsidTr="00B02AC8">
      <w:tc>
        <w:tcPr>
          <w:tcW w:w="8931" w:type="dxa"/>
        </w:tcPr>
        <w:p w14:paraId="646FA801" w14:textId="102B4F91" w:rsidR="00B90AA2" w:rsidRP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143F4">
            <w:rPr>
              <w:rFonts w:cs="Times New Roman"/>
              <w:noProof/>
              <w:sz w:val="20"/>
              <w:szCs w:val="16"/>
            </w:rPr>
            <w:t>L1_3.1.2 Lösung Volleyball Spieler anzeigen.docx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646FA802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7712A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7712A">
            <w:rPr>
              <w:rFonts w:cs="Times New Roman"/>
              <w:noProof/>
              <w:sz w:val="20"/>
              <w:szCs w:val="16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646FA804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6EC8A" w14:textId="77777777" w:rsidR="004C3FF3" w:rsidRDefault="004C3FF3" w:rsidP="00B90AA2">
      <w:r>
        <w:separator/>
      </w:r>
    </w:p>
  </w:footnote>
  <w:footnote w:type="continuationSeparator" w:id="0">
    <w:p w14:paraId="27508263" w14:textId="77777777" w:rsidR="004C3FF3" w:rsidRDefault="004C3FF3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646FA7FE" w14:textId="77777777" w:rsidTr="00072C43">
      <w:tc>
        <w:tcPr>
          <w:tcW w:w="704" w:type="dxa"/>
        </w:tcPr>
        <w:p w14:paraId="646FA7FA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646FA7FB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646FA7FC" w14:textId="77777777" w:rsidR="00B90AA2" w:rsidRPr="00586FC0" w:rsidRDefault="00D05FA6" w:rsidP="00D05FA6">
          <w:pPr>
            <w:jc w:val="center"/>
          </w:pPr>
          <w:r>
            <w:t>Lösung</w:t>
          </w:r>
          <w:r w:rsidR="00AC4F3C">
            <w:t>en</w:t>
          </w:r>
        </w:p>
      </w:tc>
      <w:tc>
        <w:tcPr>
          <w:tcW w:w="2460" w:type="dxa"/>
        </w:tcPr>
        <w:p w14:paraId="646FA7FD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46FA7FF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C053F8D"/>
    <w:multiLevelType w:val="hybridMultilevel"/>
    <w:tmpl w:val="6E4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2"/>
    <w:rsid w:val="00007BFB"/>
    <w:rsid w:val="00015860"/>
    <w:rsid w:val="00026518"/>
    <w:rsid w:val="0004155B"/>
    <w:rsid w:val="00041B38"/>
    <w:rsid w:val="000478D9"/>
    <w:rsid w:val="000510A0"/>
    <w:rsid w:val="000529DE"/>
    <w:rsid w:val="00060020"/>
    <w:rsid w:val="00071293"/>
    <w:rsid w:val="000A3F1A"/>
    <w:rsid w:val="000B5C11"/>
    <w:rsid w:val="000B6BC8"/>
    <w:rsid w:val="000C03AF"/>
    <w:rsid w:val="000D1AF8"/>
    <w:rsid w:val="000D3473"/>
    <w:rsid w:val="0010206E"/>
    <w:rsid w:val="001073C8"/>
    <w:rsid w:val="0014208D"/>
    <w:rsid w:val="0014231A"/>
    <w:rsid w:val="001476F6"/>
    <w:rsid w:val="00152B3B"/>
    <w:rsid w:val="00174119"/>
    <w:rsid w:val="001B4545"/>
    <w:rsid w:val="001B4A28"/>
    <w:rsid w:val="001D0A44"/>
    <w:rsid w:val="001D1721"/>
    <w:rsid w:val="001D5E85"/>
    <w:rsid w:val="001E01EA"/>
    <w:rsid w:val="00220A5D"/>
    <w:rsid w:val="00224237"/>
    <w:rsid w:val="0022644F"/>
    <w:rsid w:val="0023443C"/>
    <w:rsid w:val="002466BD"/>
    <w:rsid w:val="00265669"/>
    <w:rsid w:val="0027712A"/>
    <w:rsid w:val="002A3CE2"/>
    <w:rsid w:val="002B058F"/>
    <w:rsid w:val="002C575F"/>
    <w:rsid w:val="002E41FC"/>
    <w:rsid w:val="00307E5E"/>
    <w:rsid w:val="003127F3"/>
    <w:rsid w:val="00317852"/>
    <w:rsid w:val="003341F9"/>
    <w:rsid w:val="0036223C"/>
    <w:rsid w:val="00363310"/>
    <w:rsid w:val="00366DB9"/>
    <w:rsid w:val="0037000D"/>
    <w:rsid w:val="0038027D"/>
    <w:rsid w:val="0038621C"/>
    <w:rsid w:val="00390F7B"/>
    <w:rsid w:val="00397826"/>
    <w:rsid w:val="003B11B9"/>
    <w:rsid w:val="003C38FB"/>
    <w:rsid w:val="003C65E4"/>
    <w:rsid w:val="003D4619"/>
    <w:rsid w:val="003E34C2"/>
    <w:rsid w:val="003F1112"/>
    <w:rsid w:val="003F48ED"/>
    <w:rsid w:val="003F5CF7"/>
    <w:rsid w:val="00416331"/>
    <w:rsid w:val="0042063A"/>
    <w:rsid w:val="00436ECD"/>
    <w:rsid w:val="004627D3"/>
    <w:rsid w:val="004B09C0"/>
    <w:rsid w:val="004B4652"/>
    <w:rsid w:val="004C3FF3"/>
    <w:rsid w:val="004E66D9"/>
    <w:rsid w:val="004F345B"/>
    <w:rsid w:val="005245A5"/>
    <w:rsid w:val="0052622E"/>
    <w:rsid w:val="0058413B"/>
    <w:rsid w:val="00590C1E"/>
    <w:rsid w:val="00593692"/>
    <w:rsid w:val="00593C94"/>
    <w:rsid w:val="005A0AA6"/>
    <w:rsid w:val="005B3FA8"/>
    <w:rsid w:val="005F4419"/>
    <w:rsid w:val="006143F4"/>
    <w:rsid w:val="006349EB"/>
    <w:rsid w:val="00642105"/>
    <w:rsid w:val="00653E10"/>
    <w:rsid w:val="00666EA3"/>
    <w:rsid w:val="0068310F"/>
    <w:rsid w:val="006B1039"/>
    <w:rsid w:val="006C09EC"/>
    <w:rsid w:val="006F0737"/>
    <w:rsid w:val="006F4A06"/>
    <w:rsid w:val="00735B5B"/>
    <w:rsid w:val="00747574"/>
    <w:rsid w:val="00762CA4"/>
    <w:rsid w:val="007718A7"/>
    <w:rsid w:val="00773D5C"/>
    <w:rsid w:val="00787F2D"/>
    <w:rsid w:val="00795C54"/>
    <w:rsid w:val="007B2CC4"/>
    <w:rsid w:val="007B580E"/>
    <w:rsid w:val="007D3340"/>
    <w:rsid w:val="007E1780"/>
    <w:rsid w:val="007E2772"/>
    <w:rsid w:val="007F3AC3"/>
    <w:rsid w:val="00820D2E"/>
    <w:rsid w:val="0085440E"/>
    <w:rsid w:val="00865FA4"/>
    <w:rsid w:val="0089713F"/>
    <w:rsid w:val="008B2C08"/>
    <w:rsid w:val="008C4ED3"/>
    <w:rsid w:val="008C7266"/>
    <w:rsid w:val="008D5C59"/>
    <w:rsid w:val="008E6415"/>
    <w:rsid w:val="008F5FED"/>
    <w:rsid w:val="00910FB2"/>
    <w:rsid w:val="00920C68"/>
    <w:rsid w:val="00936C8F"/>
    <w:rsid w:val="00956FAF"/>
    <w:rsid w:val="00972E0A"/>
    <w:rsid w:val="009759EA"/>
    <w:rsid w:val="009816DD"/>
    <w:rsid w:val="009A6E4B"/>
    <w:rsid w:val="009C73F1"/>
    <w:rsid w:val="009E12FD"/>
    <w:rsid w:val="00A01488"/>
    <w:rsid w:val="00A1709F"/>
    <w:rsid w:val="00A37EE7"/>
    <w:rsid w:val="00A4026F"/>
    <w:rsid w:val="00A47E6F"/>
    <w:rsid w:val="00A70102"/>
    <w:rsid w:val="00A75DB6"/>
    <w:rsid w:val="00A76B72"/>
    <w:rsid w:val="00A81B95"/>
    <w:rsid w:val="00A96545"/>
    <w:rsid w:val="00AC04D0"/>
    <w:rsid w:val="00AC4F3C"/>
    <w:rsid w:val="00AD14A9"/>
    <w:rsid w:val="00AD57A1"/>
    <w:rsid w:val="00AD5FC8"/>
    <w:rsid w:val="00AF281D"/>
    <w:rsid w:val="00B02AC8"/>
    <w:rsid w:val="00B55808"/>
    <w:rsid w:val="00B55AE3"/>
    <w:rsid w:val="00B90AA2"/>
    <w:rsid w:val="00BC0BE4"/>
    <w:rsid w:val="00BC0C71"/>
    <w:rsid w:val="00BF1C2A"/>
    <w:rsid w:val="00C00D12"/>
    <w:rsid w:val="00C058AE"/>
    <w:rsid w:val="00C06D0E"/>
    <w:rsid w:val="00C07978"/>
    <w:rsid w:val="00C1576D"/>
    <w:rsid w:val="00C2088E"/>
    <w:rsid w:val="00C33579"/>
    <w:rsid w:val="00C50D59"/>
    <w:rsid w:val="00C53C8F"/>
    <w:rsid w:val="00C552BE"/>
    <w:rsid w:val="00C7007E"/>
    <w:rsid w:val="00C74DC4"/>
    <w:rsid w:val="00C775CC"/>
    <w:rsid w:val="00CA6128"/>
    <w:rsid w:val="00CD0F6A"/>
    <w:rsid w:val="00CD1F69"/>
    <w:rsid w:val="00CD47C2"/>
    <w:rsid w:val="00CD5077"/>
    <w:rsid w:val="00CE0567"/>
    <w:rsid w:val="00CF06F9"/>
    <w:rsid w:val="00D05377"/>
    <w:rsid w:val="00D05FA6"/>
    <w:rsid w:val="00D2457F"/>
    <w:rsid w:val="00D31C58"/>
    <w:rsid w:val="00D36601"/>
    <w:rsid w:val="00D5442C"/>
    <w:rsid w:val="00D549A0"/>
    <w:rsid w:val="00D64661"/>
    <w:rsid w:val="00D719FF"/>
    <w:rsid w:val="00D743EF"/>
    <w:rsid w:val="00D77BD0"/>
    <w:rsid w:val="00D80FFE"/>
    <w:rsid w:val="00D84855"/>
    <w:rsid w:val="00D8550C"/>
    <w:rsid w:val="00D86BF6"/>
    <w:rsid w:val="00D90DE9"/>
    <w:rsid w:val="00D97EBF"/>
    <w:rsid w:val="00DC6670"/>
    <w:rsid w:val="00DF4033"/>
    <w:rsid w:val="00DF731C"/>
    <w:rsid w:val="00DF7E48"/>
    <w:rsid w:val="00E148A5"/>
    <w:rsid w:val="00E43A91"/>
    <w:rsid w:val="00E75993"/>
    <w:rsid w:val="00E82432"/>
    <w:rsid w:val="00EA5942"/>
    <w:rsid w:val="00EB06DE"/>
    <w:rsid w:val="00EB5029"/>
    <w:rsid w:val="00EB5130"/>
    <w:rsid w:val="00EB59D6"/>
    <w:rsid w:val="00EE1A8A"/>
    <w:rsid w:val="00EE2460"/>
    <w:rsid w:val="00EE3A7E"/>
    <w:rsid w:val="00EE7961"/>
    <w:rsid w:val="00EF019D"/>
    <w:rsid w:val="00EF5196"/>
    <w:rsid w:val="00F21964"/>
    <w:rsid w:val="00F253BC"/>
    <w:rsid w:val="00F367CC"/>
    <w:rsid w:val="00F50472"/>
    <w:rsid w:val="00F52466"/>
    <w:rsid w:val="00F61BD4"/>
    <w:rsid w:val="00F6550C"/>
    <w:rsid w:val="00F81045"/>
    <w:rsid w:val="00F82B00"/>
    <w:rsid w:val="00FB1BD9"/>
    <w:rsid w:val="00FB7E77"/>
    <w:rsid w:val="00FD0706"/>
    <w:rsid w:val="00FD2DB3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FA768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styleId="Hyperlink">
    <w:name w:val="Hyperlink"/>
    <w:basedOn w:val="Absatz-Standardschriftart"/>
    <w:uiPriority w:val="99"/>
    <w:unhideWhenUsed/>
    <w:rsid w:val="007D3340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D0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3CE5-15EE-4731-B64F-48D71301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139</cp:revision>
  <dcterms:created xsi:type="dcterms:W3CDTF">2019-11-02T08:18:00Z</dcterms:created>
  <dcterms:modified xsi:type="dcterms:W3CDTF">2020-06-29T16:11:00Z</dcterms:modified>
</cp:coreProperties>
</file>